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BE" w:rsidRDefault="005E66DA">
      <w:pPr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 xml:space="preserve">金門農工 </w:t>
      </w:r>
      <w:r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個別化教育計畫教育目標與評量</w:t>
      </w:r>
      <w:r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 xml:space="preserve"> 使用說明</w:t>
      </w:r>
    </w:p>
    <w:p w:rsidR="005E66DA" w:rsidRDefault="005E66DA" w:rsidP="005E66D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依據特殊教育法規定，</w:t>
      </w:r>
      <w:r>
        <w:rPr>
          <w:rFonts w:hint="eastAsia"/>
        </w:rPr>
        <w:t>應以團隊合作方式對身心障礙學生訂定個別化教育計畫</w:t>
      </w:r>
      <w:r>
        <w:rPr>
          <w:rFonts w:hint="eastAsia"/>
        </w:rPr>
        <w:t>，</w:t>
      </w:r>
      <w:r>
        <w:rPr>
          <w:rFonts w:hint="eastAsia"/>
        </w:rPr>
        <w:t>特殊教育之課程、教材、教法及評量方式，應保持彈性，適合特殊教育學生身心特性及需求</w:t>
      </w:r>
      <w:r>
        <w:rPr>
          <w:rFonts w:hint="eastAsia"/>
        </w:rPr>
        <w:t>。</w:t>
      </w:r>
    </w:p>
    <w:p w:rsidR="002677E2" w:rsidRDefault="005E66DA" w:rsidP="002677E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每位特殊教育學生，在</w:t>
      </w:r>
      <w:proofErr w:type="gramStart"/>
      <w:r>
        <w:rPr>
          <w:rFonts w:hint="eastAsia"/>
        </w:rPr>
        <w:t>資源班皆會</w:t>
      </w:r>
      <w:proofErr w:type="gramEnd"/>
      <w:r>
        <w:rPr>
          <w:rFonts w:hint="eastAsia"/>
        </w:rPr>
        <w:t>有一份個別化教育計畫，該生的任課科目中，若需進行教育目標與評量的調整時，請填寫以下表單。</w:t>
      </w:r>
    </w:p>
    <w:p w:rsidR="002677E2" w:rsidRDefault="002677E2" w:rsidP="002677E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填寫完成後，</w:t>
      </w:r>
      <w:proofErr w:type="gramStart"/>
      <w:r>
        <w:rPr>
          <w:rFonts w:hint="eastAsia"/>
        </w:rPr>
        <w:t>請交回</w:t>
      </w:r>
      <w:proofErr w:type="gramEnd"/>
      <w:r>
        <w:rPr>
          <w:rFonts w:hint="eastAsia"/>
        </w:rPr>
        <w:t>資源班做資料存檔，如需電子檔，請向資源班索取。</w:t>
      </w:r>
      <w:bookmarkStart w:id="0" w:name="_GoBack"/>
      <w:bookmarkEnd w:id="0"/>
    </w:p>
    <w:p w:rsidR="005E66DA" w:rsidRPr="005E66DA" w:rsidRDefault="005E66DA" w:rsidP="005E66DA">
      <w:pPr>
        <w:pStyle w:val="a3"/>
        <w:ind w:leftChars="0" w:left="420"/>
        <w:rPr>
          <w:sz w:val="22"/>
        </w:rPr>
      </w:pPr>
      <w:r w:rsidRPr="005E66DA">
        <w:rPr>
          <w:rFonts w:ascii="標楷體" w:eastAsia="標楷體" w:hAnsi="標楷體" w:hint="eastAsia"/>
          <w:b/>
          <w:sz w:val="28"/>
          <w:szCs w:val="32"/>
          <w:u w:val="single"/>
          <w:shd w:val="clear" w:color="auto" w:fill="FFFFFF"/>
        </w:rPr>
        <w:t xml:space="preserve">      </w:t>
      </w:r>
      <w:proofErr w:type="gramStart"/>
      <w:r w:rsidRPr="005E66DA">
        <w:rPr>
          <w:rFonts w:ascii="標楷體" w:eastAsia="標楷體" w:hAnsi="標楷體" w:hint="eastAsia"/>
          <w:b/>
          <w:sz w:val="28"/>
          <w:szCs w:val="32"/>
          <w:shd w:val="clear" w:color="auto" w:fill="FFFFFF"/>
        </w:rPr>
        <w:t>學年度第</w:t>
      </w:r>
      <w:proofErr w:type="gramEnd"/>
      <w:r w:rsidRPr="005E66DA">
        <w:rPr>
          <w:rFonts w:ascii="標楷體" w:eastAsia="標楷體" w:hAnsi="標楷體" w:hint="eastAsia"/>
          <w:b/>
          <w:sz w:val="28"/>
          <w:szCs w:val="32"/>
          <w:u w:val="single"/>
          <w:shd w:val="clear" w:color="auto" w:fill="FFFFFF"/>
        </w:rPr>
        <w:t xml:space="preserve">    </w:t>
      </w:r>
      <w:r w:rsidRPr="005E66DA">
        <w:rPr>
          <w:rFonts w:ascii="標楷體" w:eastAsia="標楷體" w:hAnsi="標楷體" w:hint="eastAsia"/>
          <w:b/>
          <w:sz w:val="28"/>
          <w:szCs w:val="32"/>
          <w:shd w:val="clear" w:color="auto" w:fill="FFFFFF"/>
        </w:rPr>
        <w:t>學期</w:t>
      </w:r>
      <w:r w:rsidRPr="005E66DA">
        <w:rPr>
          <w:rFonts w:ascii="標楷體" w:eastAsia="標楷體" w:hAnsi="標楷體" w:hint="eastAsia"/>
          <w:b/>
          <w:sz w:val="28"/>
          <w:szCs w:val="32"/>
          <w:shd w:val="clear" w:color="auto" w:fill="FFFFFF"/>
        </w:rPr>
        <w:t xml:space="preserve"> </w:t>
      </w:r>
      <w:r w:rsidRPr="005E66DA">
        <w:rPr>
          <w:rFonts w:ascii="標楷體" w:eastAsia="標楷體" w:hAnsi="標楷體" w:hint="eastAsia"/>
          <w:b/>
          <w:sz w:val="28"/>
          <w:szCs w:val="32"/>
          <w:shd w:val="clear" w:color="auto" w:fill="FFFFFF"/>
        </w:rPr>
        <w:t xml:space="preserve">個別化教育計畫教育目標與評量                                           </w:t>
      </w:r>
    </w:p>
    <w:tbl>
      <w:tblPr>
        <w:tblW w:w="108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1"/>
        <w:gridCol w:w="1091"/>
        <w:gridCol w:w="3018"/>
        <w:gridCol w:w="711"/>
        <w:gridCol w:w="567"/>
        <w:gridCol w:w="240"/>
        <w:gridCol w:w="4012"/>
      </w:tblGrid>
      <w:tr w:rsidR="005E66DA" w:rsidTr="006C2F70">
        <w:trPr>
          <w:trHeight w:val="574"/>
          <w:jc w:val="center"/>
        </w:trPr>
        <w:tc>
          <w:tcPr>
            <w:tcW w:w="122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</w:t>
            </w:r>
          </w:p>
        </w:tc>
        <w:tc>
          <w:tcPr>
            <w:tcW w:w="4109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DA" w:rsidRPr="002677E2" w:rsidRDefault="005E66DA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b/>
                <w:kern w:val="3"/>
                <w:sz w:val="32"/>
                <w:szCs w:val="24"/>
              </w:rPr>
            </w:pPr>
            <w:r w:rsidRPr="002677E2"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說明:每一位</w:t>
            </w:r>
            <w:proofErr w:type="gramStart"/>
            <w:r w:rsidRPr="002677E2"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特教生</w:t>
            </w:r>
            <w:r w:rsidR="002677E2" w:rsidRPr="002677E2"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各</w:t>
            </w:r>
            <w:proofErr w:type="gramEnd"/>
            <w:r w:rsidR="002677E2" w:rsidRPr="002677E2"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科目</w:t>
            </w:r>
            <w:r w:rsidRPr="002677E2"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獨立一份</w:t>
            </w:r>
            <w:r w:rsidR="002677E2" w:rsidRPr="002677E2"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，若該生至資源班進行抽離課程，則資源班會做填寫</w:t>
            </w:r>
          </w:p>
        </w:tc>
        <w:tc>
          <w:tcPr>
            <w:tcW w:w="127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425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DA" w:rsidRDefault="005E66DA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b/>
                <w:kern w:val="3"/>
                <w:sz w:val="32"/>
                <w:szCs w:val="24"/>
              </w:rPr>
            </w:pPr>
          </w:p>
        </w:tc>
      </w:tr>
      <w:tr w:rsidR="005E66DA" w:rsidTr="006C2F70">
        <w:trPr>
          <w:trHeight w:val="574"/>
          <w:jc w:val="center"/>
        </w:trPr>
        <w:tc>
          <w:tcPr>
            <w:tcW w:w="12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41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DA" w:rsidRDefault="005E66DA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b/>
                <w:kern w:val="3"/>
                <w:sz w:val="32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任課教師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DA" w:rsidRDefault="005E66DA">
            <w:pPr>
              <w:suppressAutoHyphens/>
              <w:autoSpaceDN w:val="0"/>
              <w:jc w:val="right"/>
              <w:rPr>
                <w:rFonts w:ascii="標楷體" w:eastAsia="標楷體" w:hAnsi="標楷體" w:cs="Times New Roman"/>
                <w:b/>
                <w:kern w:val="3"/>
                <w:sz w:val="32"/>
                <w:szCs w:val="24"/>
              </w:rPr>
            </w:pPr>
          </w:p>
        </w:tc>
      </w:tr>
      <w:tr w:rsidR="005E66DA" w:rsidTr="005E66DA">
        <w:trPr>
          <w:trHeight w:val="988"/>
          <w:jc w:val="center"/>
        </w:trPr>
        <w:tc>
          <w:tcPr>
            <w:tcW w:w="1221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基本能力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1.理解能力□無相關□優□良□好□可□差</w:t>
            </w:r>
          </w:p>
          <w:p w:rsidR="005E66DA" w:rsidRDefault="005E66DA">
            <w:pPr>
              <w:pStyle w:val="a4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2.溝通能力□無相關□優□良□好□可□差</w:t>
            </w:r>
          </w:p>
          <w:p w:rsidR="005E66DA" w:rsidRDefault="005E66DA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3.行動能力□無相關□優□良□好□可□差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double" w:sz="12" w:space="0" w:color="000000"/>
            </w:tcBorders>
            <w:shd w:val="clear" w:color="auto" w:fill="FFFFFF"/>
            <w:vAlign w:val="center"/>
            <w:hideMark/>
          </w:tcPr>
          <w:p w:rsidR="005E66DA" w:rsidRDefault="005E66DA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4.閱讀能力□無相關□優□良□好□可□差5.數學能力□無相關□優□良□好□可□差6.操作能力□無相關□優□良□好□可□差</w:t>
            </w:r>
          </w:p>
        </w:tc>
      </w:tr>
      <w:tr w:rsidR="005E66DA" w:rsidTr="005E66DA">
        <w:trPr>
          <w:trHeight w:val="768"/>
          <w:jc w:val="center"/>
        </w:trPr>
        <w:tc>
          <w:tcPr>
            <w:tcW w:w="231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學習目標調整</w:t>
            </w:r>
          </w:p>
        </w:tc>
        <w:tc>
          <w:tcPr>
            <w:tcW w:w="8548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auto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pacing w:line="276" w:lineRule="auto"/>
              <w:jc w:val="both"/>
              <w:rPr>
                <w:kern w:val="3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□與一般生目標相同，無須調整學習目標即可達成【</w:t>
            </w:r>
            <w:r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填寫第</w:t>
            </w:r>
            <w:r>
              <w:rPr>
                <w:rFonts w:ascii="標楷體" w:eastAsia="標楷體" w:hAnsi="標楷體"/>
                <w:b/>
                <w:sz w:val="28"/>
                <w:szCs w:val="24"/>
              </w:rPr>
              <w:sym w:font="Wingdings 2" w:char="F075"/>
            </w:r>
            <w:r w:rsidR="002677E2">
              <w:rPr>
                <w:rFonts w:ascii="標楷體" w:eastAsia="標楷體" w:hAnsi="標楷體"/>
                <w:b/>
                <w:sz w:val="28"/>
                <w:szCs w:val="24"/>
              </w:rPr>
              <w:sym w:font="Wingdings 2" w:char="F078"/>
            </w:r>
            <w:r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項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5E66DA" w:rsidRDefault="005E66DA" w:rsidP="002677E2">
            <w:pPr>
              <w:suppressAutoHyphens/>
              <w:autoSpaceDN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kern w:val="3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□須調整學習目標(如簡化、刪減或改變學習目標)【</w:t>
            </w:r>
            <w:r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填寫</w:t>
            </w:r>
            <w:r w:rsidR="002677E2">
              <w:rPr>
                <w:rFonts w:ascii="標楷體" w:eastAsia="標楷體" w:hAnsi="標楷體"/>
                <w:b/>
                <w:sz w:val="28"/>
                <w:szCs w:val="24"/>
              </w:rPr>
              <w:sym w:font="Wingdings 2" w:char="F075"/>
            </w:r>
            <w:r w:rsidR="002677E2">
              <w:rPr>
                <w:rFonts w:ascii="標楷體" w:eastAsia="標楷體" w:hAnsi="標楷體"/>
                <w:b/>
                <w:sz w:val="28"/>
                <w:szCs w:val="24"/>
              </w:rPr>
              <w:sym w:font="Wingdings 2" w:char="F076"/>
            </w:r>
            <w:r w:rsidR="002677E2" w:rsidRPr="002677E2">
              <w:rPr>
                <w:rFonts w:ascii="標楷體" w:eastAsia="標楷體" w:hAnsi="標楷體"/>
                <w:b/>
                <w:sz w:val="28"/>
                <w:szCs w:val="24"/>
              </w:rPr>
              <w:sym w:font="Wingdings 2" w:char="F077"/>
            </w:r>
            <w:r w:rsidR="002677E2">
              <w:rPr>
                <w:rFonts w:ascii="標楷體" w:eastAsia="標楷體" w:hAnsi="標楷體"/>
                <w:b/>
                <w:sz w:val="28"/>
                <w:szCs w:val="24"/>
              </w:rPr>
              <w:sym w:font="Wingdings 2" w:char="F078"/>
            </w:r>
            <w:r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項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5E66DA" w:rsidTr="005E66DA">
        <w:trPr>
          <w:trHeight w:val="1991"/>
          <w:jc w:val="center"/>
        </w:trPr>
        <w:tc>
          <w:tcPr>
            <w:tcW w:w="231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jc w:val="center"/>
              <w:rPr>
                <w:rFonts w:ascii="標楷體" w:eastAsia="標楷體" w:hAnsi="標楷體"/>
                <w:b/>
                <w:kern w:val="3"/>
                <w:sz w:val="36"/>
                <w:szCs w:val="24"/>
              </w:rPr>
            </w:pPr>
            <w:r>
              <w:rPr>
                <w:rFonts w:ascii="標楷體" w:eastAsia="標楷體" w:hAnsi="標楷體"/>
                <w:b/>
                <w:sz w:val="36"/>
                <w:szCs w:val="24"/>
              </w:rPr>
              <w:sym w:font="Wingdings 2" w:char="F075"/>
            </w:r>
          </w:p>
          <w:p w:rsidR="005E66DA" w:rsidRDefault="005E66DA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>評量</w:t>
            </w:r>
          </w:p>
          <w:p w:rsidR="005E66DA" w:rsidRDefault="005E66DA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>與</w:t>
            </w:r>
          </w:p>
          <w:p w:rsidR="005E66DA" w:rsidRDefault="005E66DA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4"/>
              </w:rPr>
              <w:t>作業調整</w:t>
            </w:r>
          </w:p>
        </w:tc>
        <w:tc>
          <w:tcPr>
            <w:tcW w:w="85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pacing w:line="276" w:lineRule="auto"/>
              <w:ind w:left="254" w:hanging="254"/>
              <w:rPr>
                <w:kern w:val="3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  <w:shd w:val="pct15" w:color="auto" w:fill="FFFFFF"/>
              </w:rPr>
              <w:t>評量調整</w:t>
            </w:r>
          </w:p>
          <w:p w:rsidR="005E66DA" w:rsidRDefault="005E66DA">
            <w:pPr>
              <w:spacing w:line="276" w:lineRule="auto"/>
              <w:ind w:left="254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□無須調整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(與一般學生同)</w:t>
            </w:r>
            <w:r>
              <w:rPr>
                <w:rFonts w:ascii="標楷體" w:eastAsia="標楷體" w:hAnsi="標楷體" w:hint="eastAsia"/>
                <w:szCs w:val="24"/>
              </w:rPr>
              <w:t>□另設計評量試卷     □調整評量情境(如延長時間)</w:t>
            </w:r>
          </w:p>
          <w:p w:rsidR="005E66DA" w:rsidRDefault="005E66DA">
            <w:pPr>
              <w:spacing w:line="276" w:lineRule="auto"/>
              <w:ind w:left="254" w:hanging="254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□調整評量內容        □調整試卷計分比重  □以作業或報告替代考試</w:t>
            </w:r>
          </w:p>
          <w:p w:rsidR="005E66DA" w:rsidRDefault="005E66DA">
            <w:pPr>
              <w:spacing w:line="276" w:lineRule="auto"/>
              <w:ind w:left="254" w:hanging="254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□調整評量方式(如用電腦作答)              □其他：_______________</w:t>
            </w:r>
            <w:r>
              <w:rPr>
                <w:rFonts w:ascii="標楷體" w:eastAsia="標楷體" w:hAnsi="標楷體" w:hint="eastAsia"/>
                <w:szCs w:val="24"/>
                <w:u w:val="thick"/>
              </w:rPr>
              <w:t xml:space="preserve">              </w:t>
            </w:r>
          </w:p>
          <w:p w:rsidR="005E66DA" w:rsidRDefault="005E66DA">
            <w:pPr>
              <w:spacing w:line="276" w:lineRule="auto"/>
              <w:ind w:left="254" w:hanging="254"/>
              <w:rPr>
                <w:rFonts w:ascii="Calibri" w:eastAsia="新細明體" w:hAnsi="Calibri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  <w:shd w:val="pct15" w:color="auto" w:fill="FFFFFF"/>
              </w:rPr>
              <w:t>作業調整</w:t>
            </w:r>
          </w:p>
          <w:p w:rsidR="005E66DA" w:rsidRDefault="005E66DA">
            <w:pPr>
              <w:suppressAutoHyphens/>
              <w:autoSpaceDN w:val="0"/>
              <w:spacing w:line="276" w:lineRule="auto"/>
              <w:rPr>
                <w:rFonts w:cs="Times New Roman"/>
                <w:kern w:val="3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□無須調整  □調整作業量   □調整作業內容   □其他：__________</w:t>
            </w:r>
          </w:p>
        </w:tc>
      </w:tr>
      <w:tr w:rsidR="005E66DA" w:rsidTr="005E66DA">
        <w:trPr>
          <w:trHeight w:val="428"/>
          <w:jc w:val="center"/>
        </w:trPr>
        <w:tc>
          <w:tcPr>
            <w:tcW w:w="2312" w:type="dxa"/>
            <w:gridSpan w:val="2"/>
            <w:tcBorders>
              <w:top w:val="single" w:sz="4" w:space="0" w:color="000000"/>
              <w:left w:val="double" w:sz="12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 w:rsidP="005E66DA">
            <w:pPr>
              <w:jc w:val="center"/>
              <w:rPr>
                <w:rFonts w:ascii="標楷體" w:eastAsia="標楷體" w:hAnsi="標楷體" w:cs="Times New Roman"/>
                <w:b/>
                <w:kern w:val="3"/>
              </w:rPr>
            </w:pPr>
            <w:r>
              <w:rPr>
                <w:rFonts w:ascii="標楷體" w:eastAsia="標楷體" w:hAnsi="標楷體"/>
                <w:b/>
                <w:sz w:val="36"/>
                <w:szCs w:val="24"/>
              </w:rPr>
              <w:sym w:font="Wingdings 2" w:char="F076"/>
            </w:r>
            <w:r w:rsidRPr="005E66DA">
              <w:rPr>
                <w:rFonts w:ascii="標楷體" w:eastAsia="標楷體" w:hAnsi="標楷體" w:hint="eastAsia"/>
                <w:b/>
              </w:rPr>
              <w:t>學年目標</w:t>
            </w:r>
          </w:p>
        </w:tc>
        <w:tc>
          <w:tcPr>
            <w:tcW w:w="85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DA" w:rsidRPr="002677E2" w:rsidRDefault="002677E2" w:rsidP="002677E2">
            <w:pPr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可參考範本做填寫</w:t>
            </w:r>
          </w:p>
        </w:tc>
      </w:tr>
      <w:tr w:rsidR="005E66DA" w:rsidTr="005E66DA">
        <w:trPr>
          <w:trHeight w:val="756"/>
          <w:jc w:val="center"/>
        </w:trPr>
        <w:tc>
          <w:tcPr>
            <w:tcW w:w="6848" w:type="dxa"/>
            <w:gridSpan w:val="6"/>
            <w:tcBorders>
              <w:top w:val="single" w:sz="4" w:space="0" w:color="000000"/>
              <w:left w:val="double" w:sz="12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 w:rsidP="005E66DA">
            <w:pPr>
              <w:jc w:val="center"/>
              <w:rPr>
                <w:rFonts w:ascii="標楷體" w:eastAsia="標楷體" w:hAnsi="標楷體" w:cs="Times New Roman"/>
                <w:b/>
                <w:kern w:val="3"/>
              </w:rPr>
            </w:pPr>
            <w:r>
              <w:rPr>
                <w:rFonts w:ascii="標楷體" w:eastAsia="標楷體" w:hAnsi="標楷體"/>
                <w:b/>
                <w:sz w:val="36"/>
                <w:szCs w:val="24"/>
              </w:rPr>
              <w:sym w:font="Wingdings 2" w:char="F077"/>
            </w:r>
            <w:r w:rsidRPr="005E66DA">
              <w:rPr>
                <w:rFonts w:ascii="標楷體" w:eastAsia="標楷體" w:hAnsi="標楷體" w:hint="eastAsia"/>
                <w:b/>
                <w:sz w:val="28"/>
              </w:rPr>
              <w:t>學期目標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</w:tr>
      <w:tr w:rsidR="005E66DA" w:rsidTr="005E66DA">
        <w:trPr>
          <w:trHeight w:val="624"/>
          <w:jc w:val="center"/>
        </w:trPr>
        <w:tc>
          <w:tcPr>
            <w:tcW w:w="6848" w:type="dxa"/>
            <w:gridSpan w:val="6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DA" w:rsidRPr="002677E2" w:rsidRDefault="002677E2" w:rsidP="002677E2">
            <w:pPr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可參考範本做填寫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□測驗□作業□報告□問答□觀察□實作□其他</w:t>
            </w:r>
            <w:r>
              <w:rPr>
                <w:rFonts w:ascii="標楷體" w:eastAsia="標楷體" w:hAnsi="標楷體" w:hint="eastAsia"/>
                <w:szCs w:val="24"/>
              </w:rPr>
              <w:t>：___________</w:t>
            </w:r>
          </w:p>
        </w:tc>
      </w:tr>
      <w:tr w:rsidR="005E66DA" w:rsidTr="005E66DA">
        <w:trPr>
          <w:trHeight w:val="624"/>
          <w:jc w:val="center"/>
        </w:trPr>
        <w:tc>
          <w:tcPr>
            <w:tcW w:w="6848" w:type="dxa"/>
            <w:gridSpan w:val="6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DA" w:rsidRDefault="005E66DA">
            <w:pPr>
              <w:suppressAutoHyphens/>
              <w:autoSpaceDN w:val="0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□測驗□作業□報告□問答□觀察□實作□其他</w:t>
            </w:r>
            <w:r>
              <w:rPr>
                <w:rFonts w:ascii="標楷體" w:eastAsia="標楷體" w:hAnsi="標楷體" w:hint="eastAsia"/>
                <w:szCs w:val="24"/>
              </w:rPr>
              <w:t>：___________</w:t>
            </w:r>
          </w:p>
        </w:tc>
      </w:tr>
      <w:tr w:rsidR="005E66DA" w:rsidTr="005E66DA">
        <w:trPr>
          <w:trHeight w:val="624"/>
          <w:jc w:val="center"/>
        </w:trPr>
        <w:tc>
          <w:tcPr>
            <w:tcW w:w="6848" w:type="dxa"/>
            <w:gridSpan w:val="6"/>
            <w:tcBorders>
              <w:top w:val="single" w:sz="4" w:space="0" w:color="auto"/>
              <w:left w:val="double" w:sz="12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DA" w:rsidRDefault="005E66DA">
            <w:pPr>
              <w:suppressAutoHyphens/>
              <w:autoSpaceDN w:val="0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suppressAutoHyphens/>
              <w:autoSpaceDN w:val="0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□測驗□作業□報告□問答□觀察□實作□其他</w:t>
            </w:r>
            <w:r>
              <w:rPr>
                <w:rFonts w:ascii="標楷體" w:eastAsia="標楷體" w:hAnsi="標楷體" w:hint="eastAsia"/>
                <w:szCs w:val="24"/>
              </w:rPr>
              <w:t>：___________</w:t>
            </w:r>
          </w:p>
        </w:tc>
      </w:tr>
      <w:tr w:rsidR="005E66DA" w:rsidTr="005E66DA">
        <w:trPr>
          <w:trHeight w:val="1300"/>
          <w:jc w:val="center"/>
        </w:trPr>
        <w:tc>
          <w:tcPr>
            <w:tcW w:w="2312" w:type="dxa"/>
            <w:gridSpan w:val="2"/>
            <w:tcBorders>
              <w:top w:val="double" w:sz="12" w:space="0" w:color="auto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6DA" w:rsidRDefault="005E66DA">
            <w:pPr>
              <w:jc w:val="center"/>
              <w:rPr>
                <w:rFonts w:ascii="標楷體" w:eastAsia="標楷體" w:hAnsi="標楷體"/>
                <w:b/>
                <w:kern w:val="3"/>
                <w:sz w:val="36"/>
                <w:szCs w:val="24"/>
              </w:rPr>
            </w:pPr>
            <w:r>
              <w:rPr>
                <w:rFonts w:ascii="標楷體" w:eastAsia="標楷體" w:hAnsi="標楷體"/>
                <w:b/>
                <w:sz w:val="36"/>
                <w:szCs w:val="24"/>
              </w:rPr>
              <w:sym w:font="Wingdings 2" w:char="F078"/>
            </w:r>
          </w:p>
          <w:p w:rsidR="005E66DA" w:rsidRDefault="005E66DA">
            <w:pPr>
              <w:suppressAutoHyphens/>
              <w:autoSpaceDN w:val="0"/>
              <w:jc w:val="center"/>
              <w:rPr>
                <w:rFonts w:ascii="標楷體" w:eastAsia="標楷體" w:hAnsi="標楷體" w:cs="Times New Roman"/>
                <w:b/>
                <w:kern w:val="3"/>
              </w:rPr>
            </w:pPr>
            <w:r w:rsidRPr="005E66DA">
              <w:rPr>
                <w:rFonts w:ascii="標楷體" w:eastAsia="標楷體" w:hAnsi="標楷體" w:hint="eastAsia"/>
                <w:b/>
              </w:rPr>
              <w:t>評量結果</w:t>
            </w:r>
          </w:p>
        </w:tc>
        <w:tc>
          <w:tcPr>
            <w:tcW w:w="8548" w:type="dxa"/>
            <w:gridSpan w:val="5"/>
            <w:tcBorders>
              <w:top w:val="double" w:sz="12" w:space="0" w:color="auto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DA" w:rsidRPr="005E66DA" w:rsidRDefault="005E66DA">
            <w:pPr>
              <w:jc w:val="both"/>
              <w:rPr>
                <w:rFonts w:ascii="標楷體" w:eastAsia="標楷體" w:hAnsi="標楷體" w:hint="eastAsia"/>
                <w:b/>
                <w:kern w:val="3"/>
                <w:szCs w:val="24"/>
              </w:rPr>
            </w:pPr>
            <w:r w:rsidRPr="005E66DA">
              <w:rPr>
                <w:rFonts w:ascii="標楷體" w:eastAsia="標楷體" w:hAnsi="標楷體" w:hint="eastAsia"/>
                <w:b/>
                <w:szCs w:val="24"/>
              </w:rPr>
              <w:t xml:space="preserve">□通過 </w:t>
            </w:r>
          </w:p>
          <w:p w:rsidR="005E66DA" w:rsidRPr="005E66DA" w:rsidRDefault="005E66DA">
            <w:pPr>
              <w:jc w:val="both"/>
              <w:rPr>
                <w:rFonts w:ascii="標楷體" w:eastAsia="標楷體" w:hAnsi="標楷體" w:hint="eastAsia"/>
                <w:b/>
                <w:kern w:val="3"/>
                <w:szCs w:val="24"/>
              </w:rPr>
            </w:pPr>
            <w:r w:rsidRPr="005E66DA">
              <w:rPr>
                <w:rFonts w:ascii="標楷體" w:eastAsia="標楷體" w:hAnsi="標楷體" w:hint="eastAsia"/>
                <w:b/>
                <w:szCs w:val="24"/>
              </w:rPr>
              <w:t xml:space="preserve">□補考後通過  </w:t>
            </w:r>
          </w:p>
          <w:p w:rsidR="005E66DA" w:rsidRPr="005E66DA" w:rsidRDefault="005E66DA" w:rsidP="005E66DA">
            <w:pPr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E66DA">
              <w:rPr>
                <w:rFonts w:ascii="標楷體" w:eastAsia="標楷體" w:hAnsi="標楷體" w:hint="eastAsia"/>
                <w:b/>
                <w:szCs w:val="24"/>
              </w:rPr>
              <w:t>□不通過,原因：</w:t>
            </w:r>
          </w:p>
        </w:tc>
      </w:tr>
    </w:tbl>
    <w:p w:rsidR="005E66DA" w:rsidRDefault="005E66DA" w:rsidP="005E66DA"/>
    <w:sectPr w:rsidR="005E66DA" w:rsidSect="002677E2">
      <w:pgSz w:w="11906" w:h="16838"/>
      <w:pgMar w:top="568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706B"/>
    <w:multiLevelType w:val="hybridMultilevel"/>
    <w:tmpl w:val="5B16ED1C"/>
    <w:lvl w:ilvl="0" w:tplc="B1E8BDC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DA"/>
    <w:rsid w:val="002677E2"/>
    <w:rsid w:val="005340BE"/>
    <w:rsid w:val="005E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DA"/>
    <w:pPr>
      <w:ind w:leftChars="200" w:left="480"/>
    </w:pPr>
  </w:style>
  <w:style w:type="paragraph" w:styleId="a4">
    <w:name w:val="No Spacing"/>
    <w:uiPriority w:val="1"/>
    <w:qFormat/>
    <w:rsid w:val="005E66D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DA"/>
    <w:pPr>
      <w:ind w:leftChars="200" w:left="480"/>
    </w:pPr>
  </w:style>
  <w:style w:type="paragraph" w:styleId="a4">
    <w:name w:val="No Spacing"/>
    <w:uiPriority w:val="1"/>
    <w:qFormat/>
    <w:rsid w:val="005E66D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2020-08-25T07:56:00Z</dcterms:created>
  <dcterms:modified xsi:type="dcterms:W3CDTF">2020-08-25T08:14:00Z</dcterms:modified>
</cp:coreProperties>
</file>